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0F" w:rsidRDefault="004E080F" w:rsidP="004E080F">
      <w:proofErr w:type="spellStart"/>
      <w:r>
        <w:t>Dr</w:t>
      </w:r>
      <w:proofErr w:type="spellEnd"/>
      <w:r>
        <w:t xml:space="preserve"> Samiullah Khan </w:t>
      </w:r>
      <w:proofErr w:type="spellStart"/>
      <w:r>
        <w:t>Niazi</w:t>
      </w:r>
      <w:proofErr w:type="spellEnd"/>
      <w:r>
        <w:t xml:space="preserve"> is a Surgical On</w:t>
      </w:r>
      <w:r>
        <w:t xml:space="preserve">cologist (cancer surgeon) and HPB </w:t>
      </w:r>
      <w:r>
        <w:t>(</w:t>
      </w:r>
      <w:proofErr w:type="spellStart"/>
      <w:r>
        <w:t>Hepato-Pancreatico</w:t>
      </w:r>
      <w:proofErr w:type="spellEnd"/>
      <w:r>
        <w:t xml:space="preserve"> Biliary) surgeon. He is a graduate of Dow Medical College (2004) and completed his General Surgery residency at the Aga Khan University Hospital, Karachi. He has worked as an Instructor of Surgery at AKUH for one year.</w:t>
      </w:r>
    </w:p>
    <w:p w:rsidR="004E080F" w:rsidRDefault="004E080F" w:rsidP="004E080F">
      <w:proofErr w:type="spellStart"/>
      <w:r>
        <w:t>Dr</w:t>
      </w:r>
      <w:proofErr w:type="spellEnd"/>
      <w:r>
        <w:t xml:space="preserve"> Samiullah undertook a two-year Surgical Oncology Fellowship at the </w:t>
      </w:r>
      <w:proofErr w:type="spellStart"/>
      <w:r>
        <w:t>Shaukat</w:t>
      </w:r>
      <w:proofErr w:type="spellEnd"/>
      <w:r>
        <w:t xml:space="preserve"> </w:t>
      </w:r>
      <w:proofErr w:type="spellStart"/>
      <w:r>
        <w:t>Khanum</w:t>
      </w:r>
      <w:proofErr w:type="spellEnd"/>
      <w:r>
        <w:t xml:space="preserve"> Memorial Cancer Hospital and Research Center, Lahore. This was followed by advanced </w:t>
      </w:r>
      <w:proofErr w:type="spellStart"/>
      <w:r>
        <w:t>He</w:t>
      </w:r>
      <w:bookmarkStart w:id="0" w:name="_GoBack"/>
      <w:bookmarkEnd w:id="0"/>
      <w:r>
        <w:t>patobiliary</w:t>
      </w:r>
      <w:proofErr w:type="spellEnd"/>
      <w:r>
        <w:t xml:space="preserve"> Surgery training at the University </w:t>
      </w:r>
      <w:proofErr w:type="gramStart"/>
      <w:r>
        <w:t>of</w:t>
      </w:r>
      <w:proofErr w:type="gramEnd"/>
      <w:r>
        <w:t xml:space="preserve"> Istanbul Hospital, Turkey. He has also qualified with the European Board of Surgical Oncology.</w:t>
      </w:r>
    </w:p>
    <w:p w:rsidR="004E080F" w:rsidRDefault="004E080F" w:rsidP="004E080F">
      <w:proofErr w:type="spellStart"/>
      <w:r>
        <w:t>Dr</w:t>
      </w:r>
      <w:proofErr w:type="spellEnd"/>
      <w:r>
        <w:t xml:space="preserve"> Samiullah has worked as an Assistant Professor of Surgery at the General Surgery Unit and HPB and Liver Transplant Unit of Dow University Hospital, OJHA Campus, Karachi.</w:t>
      </w:r>
    </w:p>
    <w:p w:rsidR="004E080F" w:rsidRDefault="004E080F" w:rsidP="004E080F">
      <w:r>
        <w:t xml:space="preserve">His areas of interest and expertise are Gastrointestinal Cancer surgery (open and laparoscopic), </w:t>
      </w:r>
      <w:proofErr w:type="spellStart"/>
      <w:r>
        <w:t>Hepato-Pancreato</w:t>
      </w:r>
      <w:proofErr w:type="spellEnd"/>
      <w:r>
        <w:t xml:space="preserve"> Biliary surgery, </w:t>
      </w:r>
      <w:r>
        <w:t>and Peritoneal</w:t>
      </w:r>
      <w:r>
        <w:t xml:space="preserve"> Surface Malignancy and Advanced Gynecologic malignancies.</w:t>
      </w:r>
    </w:p>
    <w:p w:rsidR="004E080F" w:rsidRDefault="004E080F" w:rsidP="004E080F">
      <w:proofErr w:type="spellStart"/>
      <w:r>
        <w:t>Dr</w:t>
      </w:r>
      <w:proofErr w:type="spellEnd"/>
      <w:r>
        <w:t xml:space="preserve"> Samiullah is a Fellow of the College of Surgeons of Pakistan, a Member of the Royal College of Surgeons of England and a Member of the European Society of Surgical Oncology.</w:t>
      </w:r>
    </w:p>
    <w:p w:rsidR="004E080F" w:rsidRDefault="004E080F" w:rsidP="004E080F"/>
    <w:p w:rsidR="004E080F" w:rsidRDefault="004E080F" w:rsidP="004E080F">
      <w:proofErr w:type="spellStart"/>
      <w:r>
        <w:t>Dr</w:t>
      </w:r>
      <w:proofErr w:type="spellEnd"/>
      <w:r>
        <w:t xml:space="preserve"> Samiullah Khan </w:t>
      </w:r>
      <w:proofErr w:type="spellStart"/>
      <w:r>
        <w:t>Niazi</w:t>
      </w:r>
      <w:proofErr w:type="spellEnd"/>
    </w:p>
    <w:p w:rsidR="004E080F" w:rsidRDefault="004E080F" w:rsidP="004E080F">
      <w:r>
        <w:t>MRCS, FCPS, EBSQ (Surgical Oncology)</w:t>
      </w:r>
    </w:p>
    <w:p w:rsidR="004E080F" w:rsidRDefault="004E080F" w:rsidP="004E080F">
      <w:r>
        <w:t>Surgical Oncologist &amp; HPB surgeon</w:t>
      </w:r>
    </w:p>
    <w:p w:rsidR="004E080F" w:rsidRDefault="004E080F" w:rsidP="004E080F">
      <w:r>
        <w:t xml:space="preserve">Department of Surgical Oncology </w:t>
      </w:r>
    </w:p>
    <w:p w:rsidR="004E080F" w:rsidRDefault="004E080F" w:rsidP="004E080F">
      <w:r>
        <w:t>South City Hospital</w:t>
      </w:r>
    </w:p>
    <w:p w:rsidR="004E080F" w:rsidRDefault="004E080F" w:rsidP="004E080F">
      <w:r>
        <w:t>Karachi</w:t>
      </w:r>
    </w:p>
    <w:p w:rsidR="00804466" w:rsidRDefault="004E080F" w:rsidP="004E080F">
      <w:r>
        <w:t>Pakistan</w:t>
      </w:r>
    </w:p>
    <w:sectPr w:rsidR="0080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7E"/>
    <w:rsid w:val="001C1E51"/>
    <w:rsid w:val="004E080F"/>
    <w:rsid w:val="00804466"/>
    <w:rsid w:val="009A117E"/>
    <w:rsid w:val="00C6773F"/>
    <w:rsid w:val="00D9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BE957-EBB5-4F0C-969A-7FE7E864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surgeon</dc:creator>
  <cp:keywords/>
  <dc:description/>
  <cp:lastModifiedBy>surgeon</cp:lastModifiedBy>
  <cp:revision>2</cp:revision>
  <dcterms:created xsi:type="dcterms:W3CDTF">2019-02-25T10:16:00Z</dcterms:created>
  <dcterms:modified xsi:type="dcterms:W3CDTF">2019-02-25T10:16:00Z</dcterms:modified>
</cp:coreProperties>
</file>